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54" w:rsidRPr="00F11F80" w:rsidRDefault="00E033A6" w:rsidP="00E033A6">
      <w:pPr>
        <w:jc w:val="center"/>
        <w:rPr>
          <w:b/>
          <w:sz w:val="40"/>
          <w:szCs w:val="40"/>
        </w:rPr>
      </w:pPr>
      <w:r w:rsidRPr="00F11F80">
        <w:rPr>
          <w:rFonts w:hint="eastAsia"/>
          <w:b/>
          <w:sz w:val="40"/>
          <w:szCs w:val="40"/>
        </w:rPr>
        <w:t>명의개서정지</w:t>
      </w:r>
      <w:r w:rsidR="00DC2377">
        <w:rPr>
          <w:rFonts w:hint="eastAsia"/>
          <w:b/>
          <w:sz w:val="40"/>
          <w:szCs w:val="40"/>
        </w:rPr>
        <w:t>(주주명부폐쇄)</w:t>
      </w:r>
      <w:r w:rsidRPr="00F11F80">
        <w:rPr>
          <w:rFonts w:hint="eastAsia"/>
          <w:b/>
          <w:sz w:val="40"/>
          <w:szCs w:val="40"/>
        </w:rPr>
        <w:t xml:space="preserve"> 공고</w:t>
      </w:r>
    </w:p>
    <w:p w:rsidR="00CE6C1B" w:rsidRDefault="00CE6C1B" w:rsidP="00CE6C1B">
      <w:r>
        <w:rPr>
          <w:rFonts w:hint="eastAsia"/>
        </w:rPr>
        <w:t>상법 제354조 및 당사 정관 제17조에 의거 제2</w:t>
      </w:r>
      <w:r w:rsidR="00A93009">
        <w:t>9</w:t>
      </w:r>
      <w:r>
        <w:rPr>
          <w:rFonts w:hint="eastAsia"/>
        </w:rPr>
        <w:t xml:space="preserve">기 임시주주총회 관련 권리주주 확정을 위하여 다음과 같이 </w:t>
      </w:r>
      <w:r w:rsidR="00DC2377">
        <w:rPr>
          <w:rFonts w:hint="eastAsia"/>
        </w:rPr>
        <w:t xml:space="preserve">기준일을 </w:t>
      </w:r>
      <w:r>
        <w:rPr>
          <w:rFonts w:hint="eastAsia"/>
        </w:rPr>
        <w:t xml:space="preserve">설정하고 주주명부의 </w:t>
      </w:r>
      <w:r w:rsidR="00DC2377">
        <w:rPr>
          <w:rFonts w:hint="eastAsia"/>
        </w:rPr>
        <w:t xml:space="preserve">기재 </w:t>
      </w:r>
      <w:r>
        <w:rPr>
          <w:rFonts w:hint="eastAsia"/>
        </w:rPr>
        <w:t>변경을 정지함을 공고합니다.</w:t>
      </w:r>
    </w:p>
    <w:p w:rsidR="00CE6C1B" w:rsidRDefault="00CE6C1B" w:rsidP="00CE6C1B"/>
    <w:p w:rsidR="00CE6C1B" w:rsidRDefault="00F11F80" w:rsidP="00F11F80">
      <w:pPr>
        <w:pStyle w:val="a5"/>
      </w:pPr>
      <w:r>
        <w:rPr>
          <w:rFonts w:eastAsiaTheme="minorHAnsi"/>
        </w:rPr>
        <w:t>-</w:t>
      </w:r>
      <w:r>
        <w:rPr>
          <w:rFonts w:hint="eastAsia"/>
        </w:rPr>
        <w:t xml:space="preserve"> </w:t>
      </w:r>
      <w:r w:rsidR="00CE6C1B">
        <w:rPr>
          <w:rFonts w:hint="eastAsia"/>
        </w:rPr>
        <w:t xml:space="preserve">다       음 </w:t>
      </w:r>
      <w:r>
        <w:rPr>
          <w:rFonts w:eastAsiaTheme="minorHAnsi"/>
        </w:rPr>
        <w:t>-</w:t>
      </w:r>
    </w:p>
    <w:p w:rsidR="00CE6C1B" w:rsidRPr="00CE6C1B" w:rsidRDefault="00CE6C1B" w:rsidP="00CE6C1B">
      <w:bookmarkStart w:id="0" w:name="_GoBack"/>
      <w:bookmarkEnd w:id="0"/>
    </w:p>
    <w:p w:rsidR="00CE6C1B" w:rsidRDefault="00CE6C1B" w:rsidP="00CE6C1B">
      <w:r>
        <w:rPr>
          <w:rFonts w:asciiTheme="minorEastAsia" w:hAnsiTheme="minorEastAsia" w:hint="eastAsia"/>
        </w:rPr>
        <w:t>○</w:t>
      </w:r>
      <w:r>
        <w:rPr>
          <w:rFonts w:hint="eastAsia"/>
        </w:rPr>
        <w:t xml:space="preserve"> </w:t>
      </w:r>
      <w:r w:rsidR="00DC2377">
        <w:rPr>
          <w:rFonts w:hint="eastAsia"/>
        </w:rPr>
        <w:t>기준일</w:t>
      </w:r>
      <w:r>
        <w:rPr>
          <w:rFonts w:hint="eastAsia"/>
        </w:rPr>
        <w:t>: 20</w:t>
      </w:r>
      <w:r w:rsidR="00395114">
        <w:t>2</w:t>
      </w:r>
      <w:r w:rsidR="00A93009">
        <w:t>4</w:t>
      </w:r>
      <w:r>
        <w:rPr>
          <w:rFonts w:hint="eastAsia"/>
        </w:rPr>
        <w:t>년</w:t>
      </w:r>
      <w:r w:rsidR="00A93009">
        <w:rPr>
          <w:rFonts w:hint="eastAsia"/>
        </w:rPr>
        <w:t xml:space="preserve"> </w:t>
      </w:r>
      <w:r w:rsidR="00A93009">
        <w:t>9</w:t>
      </w:r>
      <w:r>
        <w:rPr>
          <w:rFonts w:hint="eastAsia"/>
        </w:rPr>
        <w:t>월</w:t>
      </w:r>
      <w:r w:rsidR="00A93009">
        <w:rPr>
          <w:rFonts w:hint="eastAsia"/>
        </w:rPr>
        <w:t xml:space="preserve"> </w:t>
      </w:r>
      <w:r w:rsidR="00A93009">
        <w:t>3</w:t>
      </w:r>
      <w:r>
        <w:rPr>
          <w:rFonts w:hint="eastAsia"/>
        </w:rPr>
        <w:t>일</w:t>
      </w:r>
    </w:p>
    <w:p w:rsidR="00CE6C1B" w:rsidRDefault="00CE6C1B" w:rsidP="00CE6C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 명의개서정지기간</w:t>
      </w:r>
      <w:r w:rsidR="00A93009">
        <w:rPr>
          <w:rFonts w:asciiTheme="minorEastAsia" w:hAnsiTheme="minorEastAsia" w:hint="eastAsia"/>
        </w:rPr>
        <w:t xml:space="preserve"> : 202</w:t>
      </w:r>
      <w:r w:rsidR="00A93009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년</w:t>
      </w:r>
      <w:r w:rsidR="00A93009">
        <w:rPr>
          <w:rFonts w:asciiTheme="minorEastAsia" w:hAnsiTheme="minorEastAsia" w:hint="eastAsia"/>
        </w:rPr>
        <w:t xml:space="preserve"> </w:t>
      </w:r>
      <w:r w:rsidR="00A93009"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월</w:t>
      </w:r>
      <w:r w:rsidR="00A93009">
        <w:rPr>
          <w:rFonts w:asciiTheme="minorEastAsia" w:hAnsiTheme="minorEastAsia" w:hint="eastAsia"/>
        </w:rPr>
        <w:t xml:space="preserve"> </w:t>
      </w:r>
      <w:r w:rsidR="00A93009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일</w:t>
      </w:r>
      <w:r w:rsidR="00541D2D">
        <w:rPr>
          <w:rFonts w:asciiTheme="minorEastAsia" w:hAnsiTheme="minorEastAsia" w:hint="eastAsia"/>
        </w:rPr>
        <w:t xml:space="preserve"> ~ </w:t>
      </w:r>
      <w:r w:rsidR="00A93009">
        <w:rPr>
          <w:rFonts w:asciiTheme="minorEastAsia" w:hAnsiTheme="minorEastAsia" w:hint="eastAsia"/>
        </w:rPr>
        <w:t>202</w:t>
      </w:r>
      <w:r w:rsidR="00A93009">
        <w:rPr>
          <w:rFonts w:asciiTheme="minorEastAsia" w:hAnsiTheme="minorEastAsia"/>
        </w:rPr>
        <w:t>4</w:t>
      </w:r>
      <w:r w:rsidR="00A93009">
        <w:rPr>
          <w:rFonts w:asciiTheme="minorEastAsia" w:hAnsiTheme="minorEastAsia" w:hint="eastAsia"/>
        </w:rPr>
        <w:t xml:space="preserve">년 </w:t>
      </w:r>
      <w:r w:rsidR="00A93009">
        <w:rPr>
          <w:rFonts w:asciiTheme="minorEastAsia" w:hAnsiTheme="minorEastAsia"/>
        </w:rPr>
        <w:t>9</w:t>
      </w:r>
      <w:r w:rsidR="00A93009">
        <w:rPr>
          <w:rFonts w:asciiTheme="minorEastAsia" w:hAnsiTheme="minorEastAsia" w:hint="eastAsia"/>
        </w:rPr>
        <w:t xml:space="preserve">월 </w:t>
      </w:r>
      <w:r w:rsidR="00A93009">
        <w:rPr>
          <w:rFonts w:asciiTheme="minorEastAsia" w:hAnsiTheme="minorEastAsia"/>
        </w:rPr>
        <w:t>5</w:t>
      </w:r>
      <w:r w:rsidR="00A93009">
        <w:rPr>
          <w:rFonts w:asciiTheme="minorEastAsia" w:hAnsiTheme="minorEastAsia" w:hint="eastAsia"/>
        </w:rPr>
        <w:t>일</w:t>
      </w:r>
    </w:p>
    <w:p w:rsidR="00A93009" w:rsidRDefault="00A93009" w:rsidP="00CE6C1B">
      <w:pPr>
        <w:rPr>
          <w:rFonts w:asciiTheme="minorEastAsia" w:hAnsiTheme="minorEastAsia"/>
        </w:rPr>
      </w:pPr>
    </w:p>
    <w:p w:rsidR="00A93009" w:rsidRPr="00A93009" w:rsidRDefault="00A93009" w:rsidP="00CE6C1B">
      <w:pPr>
        <w:rPr>
          <w:rFonts w:asciiTheme="minorEastAsia" w:hAnsiTheme="minorEastAsia" w:hint="eastAsia"/>
        </w:rPr>
      </w:pPr>
    </w:p>
    <w:p w:rsidR="00CE6C1B" w:rsidRDefault="00CE6C1B" w:rsidP="00CE6C1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 w:rsidR="00395114">
        <w:rPr>
          <w:rFonts w:asciiTheme="minorEastAsia" w:hAnsiTheme="minorEastAsia"/>
        </w:rPr>
        <w:t>2</w:t>
      </w:r>
      <w:r w:rsidR="00A93009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년</w:t>
      </w:r>
      <w:r w:rsidR="00395114">
        <w:rPr>
          <w:rFonts w:asciiTheme="minorEastAsia" w:hAnsiTheme="minorEastAsia" w:hint="eastAsia"/>
        </w:rPr>
        <w:t xml:space="preserve"> </w:t>
      </w:r>
      <w:r w:rsidR="00A93009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월</w:t>
      </w:r>
      <w:r w:rsidR="00395114">
        <w:rPr>
          <w:rFonts w:asciiTheme="minorEastAsia" w:hAnsiTheme="minorEastAsia" w:hint="eastAsia"/>
        </w:rPr>
        <w:t xml:space="preserve"> </w:t>
      </w:r>
      <w:r w:rsidR="00A93009">
        <w:rPr>
          <w:rFonts w:asciiTheme="minorEastAsia" w:hAnsiTheme="minorEastAsia"/>
        </w:rPr>
        <w:t>19</w:t>
      </w:r>
      <w:r>
        <w:rPr>
          <w:rFonts w:asciiTheme="minorEastAsia" w:hAnsiTheme="minorEastAsia" w:hint="eastAsia"/>
        </w:rPr>
        <w:t>일</w:t>
      </w:r>
    </w:p>
    <w:p w:rsidR="00CE6C1B" w:rsidRDefault="00CE6C1B" w:rsidP="00CE6C1B">
      <w:pPr>
        <w:jc w:val="center"/>
        <w:rPr>
          <w:rFonts w:asciiTheme="minorEastAsia" w:hAnsiTheme="minorEastAsia" w:hint="eastAsia"/>
        </w:rPr>
      </w:pPr>
    </w:p>
    <w:p w:rsidR="00CE6C1B" w:rsidRDefault="00A93009" w:rsidP="00CE6C1B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엘에스마린솔루션 </w:t>
      </w:r>
      <w:r w:rsidR="00CE6C1B" w:rsidRPr="00771151">
        <w:rPr>
          <w:rFonts w:asciiTheme="minorEastAsia" w:hAnsiTheme="minorEastAsia" w:hint="eastAsia"/>
          <w:b/>
          <w:sz w:val="36"/>
          <w:szCs w:val="36"/>
        </w:rPr>
        <w:t>주식회사</w:t>
      </w:r>
    </w:p>
    <w:p w:rsidR="00CE6C1B" w:rsidRDefault="00CE6C1B" w:rsidP="00CE6C1B">
      <w:pPr>
        <w:jc w:val="center"/>
        <w:rPr>
          <w:rFonts w:asciiTheme="minorEastAsia" w:hAnsiTheme="minorEastAsia"/>
          <w:b/>
          <w:sz w:val="28"/>
          <w:szCs w:val="28"/>
        </w:rPr>
      </w:pPr>
      <w:r w:rsidRPr="00771151">
        <w:rPr>
          <w:rFonts w:asciiTheme="minorEastAsia" w:hAnsiTheme="minorEastAsia" w:hint="eastAsia"/>
          <w:b/>
          <w:sz w:val="28"/>
          <w:szCs w:val="28"/>
        </w:rPr>
        <w:t xml:space="preserve">대표이사 </w:t>
      </w:r>
      <w:r w:rsidR="00395114">
        <w:rPr>
          <w:rFonts w:asciiTheme="minorEastAsia" w:hAnsiTheme="minorEastAsia" w:hint="eastAsia"/>
          <w:b/>
          <w:sz w:val="28"/>
          <w:szCs w:val="28"/>
        </w:rPr>
        <w:t>이 승 용</w:t>
      </w:r>
    </w:p>
    <w:p w:rsidR="00CE6C1B" w:rsidRPr="00771151" w:rsidRDefault="00CE6C1B" w:rsidP="00CE6C1B">
      <w:pPr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명의개서대리인 주식회사 하나은행 은행장 </w:t>
      </w:r>
      <w:r w:rsidR="00541D2D">
        <w:rPr>
          <w:rFonts w:asciiTheme="minorEastAsia" w:hAnsiTheme="minorEastAsia" w:hint="eastAsia"/>
          <w:b/>
          <w:sz w:val="28"/>
          <w:szCs w:val="28"/>
        </w:rPr>
        <w:t>이승열</w:t>
      </w:r>
    </w:p>
    <w:p w:rsidR="00E033A6" w:rsidRPr="00CE6C1B" w:rsidRDefault="00E033A6" w:rsidP="00E033A6">
      <w:pPr>
        <w:jc w:val="center"/>
        <w:rPr>
          <w:b/>
          <w:sz w:val="36"/>
          <w:szCs w:val="36"/>
        </w:rPr>
      </w:pPr>
    </w:p>
    <w:sectPr w:rsidR="00E033A6" w:rsidRPr="00CE6C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03" w:rsidRDefault="00136203" w:rsidP="00CE6C1B">
      <w:pPr>
        <w:spacing w:after="0" w:line="240" w:lineRule="auto"/>
      </w:pPr>
      <w:r>
        <w:separator/>
      </w:r>
    </w:p>
  </w:endnote>
  <w:endnote w:type="continuationSeparator" w:id="0">
    <w:p w:rsidR="00136203" w:rsidRDefault="00136203" w:rsidP="00CE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03" w:rsidRDefault="00136203" w:rsidP="00CE6C1B">
      <w:pPr>
        <w:spacing w:after="0" w:line="240" w:lineRule="auto"/>
      </w:pPr>
      <w:r>
        <w:separator/>
      </w:r>
    </w:p>
  </w:footnote>
  <w:footnote w:type="continuationSeparator" w:id="0">
    <w:p w:rsidR="00136203" w:rsidRDefault="00136203" w:rsidP="00CE6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9"/>
    <w:rsid w:val="00136203"/>
    <w:rsid w:val="00395114"/>
    <w:rsid w:val="00541D2D"/>
    <w:rsid w:val="00787A69"/>
    <w:rsid w:val="00A93009"/>
    <w:rsid w:val="00CE6C1B"/>
    <w:rsid w:val="00DC2377"/>
    <w:rsid w:val="00E033A6"/>
    <w:rsid w:val="00F11F80"/>
    <w:rsid w:val="00FC27B3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F70A72"/>
  <w15:docId w15:val="{309D2402-E9CC-404C-AEDF-6C450C6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C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6C1B"/>
  </w:style>
  <w:style w:type="paragraph" w:styleId="a4">
    <w:name w:val="footer"/>
    <w:basedOn w:val="a"/>
    <w:link w:val="Char0"/>
    <w:uiPriority w:val="99"/>
    <w:unhideWhenUsed/>
    <w:rsid w:val="00CE6C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6C1B"/>
  </w:style>
  <w:style w:type="paragraph" w:styleId="a5">
    <w:name w:val="Note Heading"/>
    <w:basedOn w:val="a"/>
    <w:next w:val="a"/>
    <w:link w:val="Char1"/>
    <w:uiPriority w:val="99"/>
    <w:unhideWhenUsed/>
    <w:rsid w:val="00CE6C1B"/>
    <w:pPr>
      <w:jc w:val="center"/>
    </w:pPr>
    <w:rPr>
      <w:szCs w:val="20"/>
    </w:rPr>
  </w:style>
  <w:style w:type="character" w:customStyle="1" w:styleId="Char1">
    <w:name w:val="각주/미주 머리글 Char"/>
    <w:basedOn w:val="a0"/>
    <w:link w:val="a5"/>
    <w:uiPriority w:val="99"/>
    <w:rsid w:val="00CE6C1B"/>
    <w:rPr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CE6C1B"/>
  </w:style>
  <w:style w:type="character" w:customStyle="1" w:styleId="Char2">
    <w:name w:val="날짜 Char"/>
    <w:basedOn w:val="a0"/>
    <w:link w:val="a6"/>
    <w:uiPriority w:val="99"/>
    <w:semiHidden/>
    <w:rsid w:val="00CE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우동환</dc:creator>
  <cp:lastModifiedBy>윤성아(Yoon Sung A)/경영기획팀</cp:lastModifiedBy>
  <cp:revision>9</cp:revision>
  <dcterms:created xsi:type="dcterms:W3CDTF">2019-05-13T07:38:00Z</dcterms:created>
  <dcterms:modified xsi:type="dcterms:W3CDTF">2024-08-07T08:40:00Z</dcterms:modified>
</cp:coreProperties>
</file>